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0C62" w14:textId="691B6824" w:rsidR="00643DAA" w:rsidRDefault="003C0280" w:rsidP="00643DAA">
      <w:proofErr w:type="spellStart"/>
      <w:r>
        <w:t>LBHub</w:t>
      </w:r>
      <w:proofErr w:type="spellEnd"/>
      <w:r>
        <w:t xml:space="preserve"> &gt; </w:t>
      </w:r>
      <w:r w:rsidR="00643DAA">
        <w:t>Lift Off! Non-Employee Orientation Site</w:t>
      </w:r>
    </w:p>
    <w:p w14:paraId="5BDDCED0" w14:textId="77777777" w:rsidR="00643DAA" w:rsidRDefault="00643DAA" w:rsidP="00643DAA"/>
    <w:p w14:paraId="6753D8C7" w14:textId="76E279E9" w:rsidR="00643DAA" w:rsidRDefault="00643DAA" w:rsidP="00643DAA">
      <w:r w:rsidRPr="00643DAA">
        <w:drawing>
          <wp:inline distT="0" distB="0" distL="0" distR="0" wp14:anchorId="7E030D8F" wp14:editId="759F2F32">
            <wp:extent cx="5401429" cy="2943636"/>
            <wp:effectExtent l="0" t="0" r="8890" b="9525"/>
            <wp:docPr id="993281993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81993" name="Picture 1" descr="Blue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0349E" w14:textId="77777777" w:rsidR="00643DAA" w:rsidRDefault="00643DAA" w:rsidP="00643DAA"/>
    <w:p w14:paraId="00DF6193" w14:textId="696BDD72" w:rsidR="00643DAA" w:rsidRDefault="00643DAA" w:rsidP="00643DAA">
      <w:r>
        <w:t>Welcome and t</w:t>
      </w:r>
      <w:r w:rsidRPr="00522F20">
        <w:t>hank you for choosing LifeBridge Health</w:t>
      </w:r>
      <w:r>
        <w:t>.</w:t>
      </w:r>
    </w:p>
    <w:p w14:paraId="14AF0585" w14:textId="77777777" w:rsidR="00643DAA" w:rsidRDefault="00643DAA" w:rsidP="00643DAA">
      <w:pPr>
        <w:jc w:val="both"/>
        <w:rPr>
          <w:rFonts w:cs="Calibri"/>
          <w:color w:val="000000"/>
        </w:rPr>
      </w:pPr>
    </w:p>
    <w:p w14:paraId="19736CE0" w14:textId="42FD89DA" w:rsidR="00643DAA" w:rsidRDefault="00643DAA" w:rsidP="00643DAA">
      <w:pPr>
        <w:rPr>
          <w:rFonts w:cs="Calibri"/>
          <w:color w:val="000000"/>
        </w:rPr>
      </w:pPr>
      <w:r>
        <w:rPr>
          <w:rFonts w:cs="Calibri"/>
          <w:color w:val="000000"/>
        </w:rPr>
        <w:t>We appreciate and value your time</w:t>
      </w:r>
      <w:r>
        <w:rPr>
          <w:rFonts w:cs="Calibri"/>
          <w:color w:val="000000"/>
        </w:rPr>
        <w:t xml:space="preserve"> and contributions. </w:t>
      </w:r>
      <w:r>
        <w:rPr>
          <w:rFonts w:cs="Calibri"/>
          <w:color w:val="000000"/>
        </w:rPr>
        <w:t xml:space="preserve">And we hope this orientation will help you to feel welcomed, comfortable, and part of the LifeBridge Health team. </w:t>
      </w:r>
      <w:r w:rsidRPr="00522F20">
        <w:rPr>
          <w:rFonts w:cs="Calibri"/>
          <w:color w:val="000000"/>
        </w:rPr>
        <w:t>If you have any question</w:t>
      </w:r>
      <w:r>
        <w:rPr>
          <w:rFonts w:cs="Calibri"/>
          <w:color w:val="000000"/>
        </w:rPr>
        <w:t xml:space="preserve">s or need assistance at any point, </w:t>
      </w:r>
      <w:r w:rsidRPr="00522F20">
        <w:rPr>
          <w:rFonts w:cs="Calibri"/>
          <w:color w:val="000000"/>
        </w:rPr>
        <w:t xml:space="preserve">please reach out to your </w:t>
      </w:r>
      <w:r>
        <w:rPr>
          <w:rFonts w:cs="Calibri"/>
          <w:color w:val="000000"/>
        </w:rPr>
        <w:t>c</w:t>
      </w:r>
      <w:r w:rsidRPr="00522F20">
        <w:rPr>
          <w:rFonts w:cs="Calibri"/>
          <w:color w:val="000000"/>
        </w:rPr>
        <w:t>oordinato</w:t>
      </w:r>
      <w:r>
        <w:rPr>
          <w:rFonts w:cs="Calibri"/>
          <w:color w:val="000000"/>
        </w:rPr>
        <w:t>r or designated contact</w:t>
      </w:r>
      <w:r w:rsidRPr="00522F20">
        <w:rPr>
          <w:rFonts w:cs="Calibri"/>
          <w:color w:val="000000"/>
        </w:rPr>
        <w:t>.</w:t>
      </w:r>
    </w:p>
    <w:p w14:paraId="7C249D22" w14:textId="77777777" w:rsidR="00643DAA" w:rsidRDefault="00643DAA" w:rsidP="00643DAA">
      <w:pPr>
        <w:rPr>
          <w:rFonts w:cs="Calibri"/>
          <w:color w:val="000000"/>
        </w:rPr>
      </w:pPr>
    </w:p>
    <w:p w14:paraId="23AD1C0C" w14:textId="77777777" w:rsidR="00643DAA" w:rsidRPr="00522F20" w:rsidRDefault="00643DAA" w:rsidP="00643DAA">
      <w:pPr>
        <w:rPr>
          <w:rFonts w:cs="Calibri"/>
        </w:rPr>
      </w:pPr>
      <w:r>
        <w:rPr>
          <w:rFonts w:cs="Calibri"/>
          <w:color w:val="000000"/>
        </w:rPr>
        <w:t>Thank you.</w:t>
      </w:r>
    </w:p>
    <w:p w14:paraId="4319CFCD" w14:textId="77777777" w:rsidR="00643DAA" w:rsidRDefault="00643DAA" w:rsidP="00643DAA"/>
    <w:p w14:paraId="5045C456" w14:textId="1F781617" w:rsidR="00643DAA" w:rsidRDefault="00643DAA" w:rsidP="00643DAA">
      <w:pPr>
        <w:jc w:val="both"/>
        <w:rPr>
          <w:rFonts w:cs="Calibri"/>
          <w:color w:val="000000"/>
        </w:rPr>
      </w:pPr>
      <w:r>
        <w:rPr>
          <w:rFonts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F372D" wp14:editId="2E2C392D">
                <wp:simplePos x="0" y="0"/>
                <wp:positionH relativeFrom="column">
                  <wp:posOffset>522514</wp:posOffset>
                </wp:positionH>
                <wp:positionV relativeFrom="paragraph">
                  <wp:posOffset>27858</wp:posOffset>
                </wp:positionV>
                <wp:extent cx="1958926" cy="760020"/>
                <wp:effectExtent l="0" t="0" r="3810" b="2540"/>
                <wp:wrapNone/>
                <wp:docPr id="679747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26" cy="760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3AD508" w14:textId="7596524C" w:rsidR="00643DAA" w:rsidRPr="00643DAA" w:rsidRDefault="00643DAA" w:rsidP="00B705E3">
                            <w:pPr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</w:pPr>
                            <w:r w:rsidRPr="00643DAA">
                              <w:rPr>
                                <w:rFonts w:cs="Calibri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VOLUNTEERS CLICK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F37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.15pt;margin-top:2.2pt;width:154.2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" fillcolor="#dceaf7 [351]" stroked="f" strokeweight=".5pt">
                <v:textbox>
                  <w:txbxContent>
                    <w:p w14:paraId="3A3AD508" w14:textId="7596524C" w:rsidR="00643DAA" w:rsidRPr="00643DAA" w:rsidRDefault="00643DAA" w:rsidP="00B705E3">
                      <w:pPr>
                        <w:jc w:val="center"/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</w:pPr>
                      <w:r w:rsidRPr="00643DAA">
                        <w:rPr>
                          <w:rFonts w:cs="Calibri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VOLUNTEERS CLICK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BC8CC" wp14:editId="089383CA">
                <wp:simplePos x="0" y="0"/>
                <wp:positionH relativeFrom="column">
                  <wp:posOffset>3218213</wp:posOffset>
                </wp:positionH>
                <wp:positionV relativeFrom="paragraph">
                  <wp:posOffset>15982</wp:posOffset>
                </wp:positionV>
                <wp:extent cx="2398816" cy="819397"/>
                <wp:effectExtent l="0" t="0" r="1905" b="0"/>
                <wp:wrapNone/>
                <wp:docPr id="372550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816" cy="81939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80407" w14:textId="02A209A7" w:rsidR="00643DAA" w:rsidRPr="00643DAA" w:rsidRDefault="00643DAA" w:rsidP="00B705E3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643DAA">
                              <w:rPr>
                                <w:rFonts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 xml:space="preserve">STUDENTS / RESIDENTS </w:t>
                            </w:r>
                            <w:r w:rsidRPr="00643DAA">
                              <w:rPr>
                                <w:rFonts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 xml:space="preserve"> CLICK HERE</w:t>
                            </w:r>
                          </w:p>
                          <w:p w14:paraId="44107CEC" w14:textId="698800FE" w:rsidR="00643DAA" w:rsidRPr="00643DAA" w:rsidRDefault="00643DAA" w:rsidP="00B705E3">
                            <w:pPr>
                              <w:jc w:val="center"/>
                              <w:rPr>
                                <w:rFonts w:cs="Calibri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643DAA">
                              <w:rPr>
                                <w:rFonts w:cs="Calibri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(COMING SOON)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C8CC" id="_x0000_s1027" type="#_x0000_t202" style="position:absolute;left:0;text-align:left;margin-left:253.4pt;margin-top:1.25pt;width:188.9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" fillcolor="#dceaf7 [351]" stroked="f" strokeweight=".5pt">
                <v:textbox>
                  <w:txbxContent>
                    <w:p w14:paraId="54980407" w14:textId="02A209A7" w:rsidR="00643DAA" w:rsidRPr="00643DAA" w:rsidRDefault="00643DAA" w:rsidP="00B705E3">
                      <w:pPr>
                        <w:jc w:val="center"/>
                        <w:rPr>
                          <w:rFonts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</w:pPr>
                      <w:r w:rsidRPr="00643DAA">
                        <w:rPr>
                          <w:rFonts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 xml:space="preserve">STUDENTS / RESIDENTS </w:t>
                      </w:r>
                      <w:r w:rsidRPr="00643DAA">
                        <w:rPr>
                          <w:rFonts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 xml:space="preserve"> CLICK HERE</w:t>
                      </w:r>
                    </w:p>
                    <w:p w14:paraId="44107CEC" w14:textId="698800FE" w:rsidR="00643DAA" w:rsidRPr="00643DAA" w:rsidRDefault="00643DAA" w:rsidP="00B705E3">
                      <w:pPr>
                        <w:jc w:val="center"/>
                        <w:rPr>
                          <w:rFonts w:cs="Calibri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643DAA">
                        <w:rPr>
                          <w:rFonts w:cs="Calibri"/>
                          <w:color w:val="A6A6A6" w:themeColor="background1" w:themeShade="A6"/>
                          <w:sz w:val="28"/>
                          <w:szCs w:val="28"/>
                        </w:rPr>
                        <w:t>(COMING SOON)</w:t>
                      </w:r>
                    </w:p>
                  </w:txbxContent>
                </v:textbox>
              </v:shape>
            </w:pict>
          </mc:Fallback>
        </mc:AlternateContent>
      </w:r>
    </w:p>
    <w:p w14:paraId="413DF2EC" w14:textId="28DBE627" w:rsidR="00643DAA" w:rsidRDefault="00643DAA" w:rsidP="00643DAA">
      <w:pPr>
        <w:jc w:val="both"/>
        <w:rPr>
          <w:rFonts w:cs="Calibri"/>
          <w:color w:val="000000"/>
        </w:rPr>
      </w:pPr>
    </w:p>
    <w:p w14:paraId="28AA843B" w14:textId="77777777" w:rsidR="00643DAA" w:rsidRDefault="00643DAA" w:rsidP="00643DAA">
      <w:pPr>
        <w:jc w:val="both"/>
        <w:rPr>
          <w:rFonts w:cs="Calibri"/>
          <w:color w:val="000000"/>
        </w:rPr>
      </w:pPr>
    </w:p>
    <w:p w14:paraId="221D6D6B" w14:textId="46FA7879" w:rsidR="00643DAA" w:rsidRDefault="00643DAA" w:rsidP="00643DAA">
      <w:pPr>
        <w:rPr>
          <w:rFonts w:cs="Calibri"/>
          <w:color w:val="000000"/>
        </w:rPr>
      </w:pPr>
    </w:p>
    <w:p w14:paraId="11D19D4B" w14:textId="77777777" w:rsidR="00643DAA" w:rsidRDefault="00643DAA" w:rsidP="00643DAA">
      <w:pPr>
        <w:jc w:val="both"/>
        <w:rPr>
          <w:rFonts w:cs="Calibri"/>
          <w:color w:val="000000"/>
        </w:rPr>
      </w:pPr>
    </w:p>
    <w:p w14:paraId="3CDD68AE" w14:textId="77777777" w:rsidR="00B705E3" w:rsidRDefault="00B705E3" w:rsidP="00643DAA">
      <w:pPr>
        <w:jc w:val="both"/>
        <w:rPr>
          <w:rFonts w:cs="Calibri"/>
          <w:color w:val="000000"/>
        </w:rPr>
      </w:pPr>
    </w:p>
    <w:p w14:paraId="65E052DF" w14:textId="49F764AB" w:rsidR="00643DAA" w:rsidRDefault="003C0280" w:rsidP="00643DAA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(PROCEED WITH THE FOLLOWING APPROACH </w:t>
      </w:r>
      <w:r w:rsidR="00B705E3">
        <w:rPr>
          <w:rFonts w:cs="Calibri"/>
          <w:color w:val="000000"/>
        </w:rPr>
        <w:t>AFTER “Volunteer click”</w:t>
      </w:r>
      <w:r>
        <w:rPr>
          <w:rFonts w:cs="Calibri"/>
          <w:color w:val="000000"/>
        </w:rPr>
        <w:t>)</w:t>
      </w:r>
    </w:p>
    <w:p w14:paraId="2439AAC7" w14:textId="77777777" w:rsidR="00643DAA" w:rsidRDefault="00643DAA" w:rsidP="00643DAA">
      <w:pPr>
        <w:jc w:val="both"/>
        <w:rPr>
          <w:rFonts w:cs="Calibri"/>
          <w:color w:val="000000"/>
        </w:rPr>
      </w:pPr>
    </w:p>
    <w:p w14:paraId="1F8A016B" w14:textId="77777777" w:rsidR="00643DAA" w:rsidRPr="000C58FF" w:rsidRDefault="00643DAA" w:rsidP="00643DAA">
      <w:pPr>
        <w:rPr>
          <w:rFonts w:cs="Calibri"/>
          <w:b/>
          <w:bCs/>
          <w:color w:val="215E99" w:themeColor="text2" w:themeTint="BF"/>
          <w:sz w:val="28"/>
          <w:szCs w:val="28"/>
        </w:rPr>
      </w:pPr>
      <w:r w:rsidRPr="000C58FF">
        <w:rPr>
          <w:rFonts w:cs="Calibri"/>
          <w:b/>
          <w:bCs/>
          <w:color w:val="215E99" w:themeColor="text2" w:themeTint="BF"/>
          <w:sz w:val="28"/>
          <w:szCs w:val="28"/>
        </w:rPr>
        <w:t>START HERE:</w:t>
      </w:r>
    </w:p>
    <w:p w14:paraId="0C65281C" w14:textId="77777777" w:rsidR="00643DAA" w:rsidRPr="000C58FF" w:rsidRDefault="00643DAA" w:rsidP="00643DAA">
      <w:pPr>
        <w:ind w:left="720"/>
        <w:rPr>
          <w:rFonts w:cs="Calibri"/>
          <w:sz w:val="28"/>
          <w:szCs w:val="28"/>
        </w:rPr>
      </w:pPr>
      <w:r w:rsidRPr="000C58FF">
        <w:rPr>
          <w:rFonts w:cs="Calibri"/>
          <w:color w:val="215E99" w:themeColor="text2" w:themeTint="BF"/>
          <w:sz w:val="28"/>
          <w:szCs w:val="28"/>
        </w:rPr>
        <w:t xml:space="preserve">LBH Volunteer Orientation Workbook </w:t>
      </w:r>
      <w:r w:rsidRPr="000C58FF">
        <w:rPr>
          <w:rFonts w:cs="Calibri"/>
          <w:sz w:val="28"/>
          <w:szCs w:val="28"/>
        </w:rPr>
        <w:t>(hyperlink to workbook)</w:t>
      </w:r>
    </w:p>
    <w:p w14:paraId="1FC08387" w14:textId="77777777" w:rsidR="00643DAA" w:rsidRPr="000C58FF" w:rsidRDefault="00643DAA" w:rsidP="00643DAA">
      <w:pPr>
        <w:ind w:left="720"/>
        <w:rPr>
          <w:rFonts w:cs="Calibri"/>
          <w:sz w:val="28"/>
          <w:szCs w:val="28"/>
        </w:rPr>
      </w:pPr>
      <w:r w:rsidRPr="000C58FF">
        <w:rPr>
          <w:rFonts w:cs="Calibri"/>
          <w:color w:val="215E99" w:themeColor="text2" w:themeTint="BF"/>
          <w:sz w:val="28"/>
          <w:szCs w:val="28"/>
        </w:rPr>
        <w:t xml:space="preserve">LiftOff! Volunteer Orientation Presentation </w:t>
      </w:r>
      <w:r w:rsidRPr="000C58FF">
        <w:rPr>
          <w:rFonts w:cs="Calibri"/>
          <w:sz w:val="28"/>
          <w:szCs w:val="28"/>
        </w:rPr>
        <w:t>(hyperlink to presentation)</w:t>
      </w:r>
    </w:p>
    <w:p w14:paraId="3782A537" w14:textId="77777777" w:rsidR="00643DAA" w:rsidRDefault="00643DAA" w:rsidP="00643DAA">
      <w:pPr>
        <w:rPr>
          <w:rFonts w:cs="Calibri"/>
          <w:b/>
          <w:bCs/>
          <w:sz w:val="28"/>
          <w:szCs w:val="28"/>
        </w:rPr>
      </w:pPr>
    </w:p>
    <w:p w14:paraId="2A08FA49" w14:textId="77777777" w:rsidR="00643DAA" w:rsidRDefault="00643DAA" w:rsidP="00643DAA">
      <w:pPr>
        <w:rPr>
          <w:rFonts w:cs="Calibri"/>
          <w:b/>
          <w:bCs/>
          <w:color w:val="215E99" w:themeColor="text2" w:themeTint="BF"/>
          <w:sz w:val="28"/>
          <w:szCs w:val="28"/>
        </w:rPr>
      </w:pPr>
      <w:r w:rsidRPr="000C58FF">
        <w:rPr>
          <w:rFonts w:cs="Calibri"/>
          <w:b/>
          <w:bCs/>
          <w:color w:val="215E99" w:themeColor="text2" w:themeTint="BF"/>
          <w:sz w:val="28"/>
          <w:szCs w:val="28"/>
        </w:rPr>
        <w:t>SELECT YOUR SITE FOR ADDITIONAL INFORMATION</w:t>
      </w:r>
      <w:r>
        <w:rPr>
          <w:rFonts w:cs="Calibri"/>
          <w:b/>
          <w:bCs/>
          <w:color w:val="215E99" w:themeColor="text2" w:themeTint="BF"/>
          <w:sz w:val="28"/>
          <w:szCs w:val="28"/>
        </w:rPr>
        <w:t>:</w:t>
      </w:r>
    </w:p>
    <w:p w14:paraId="35768B0D" w14:textId="77777777" w:rsidR="00643DAA" w:rsidRDefault="00643DAA" w:rsidP="00643DAA">
      <w:pPr>
        <w:ind w:left="720"/>
        <w:rPr>
          <w:rFonts w:cs="Calibri"/>
          <w:color w:val="215E99" w:themeColor="text2" w:themeTint="BF"/>
          <w:sz w:val="28"/>
          <w:szCs w:val="28"/>
        </w:rPr>
      </w:pPr>
      <w:r>
        <w:rPr>
          <w:rFonts w:cs="Calibri"/>
          <w:color w:val="215E99" w:themeColor="text2" w:themeTint="BF"/>
          <w:sz w:val="28"/>
          <w:szCs w:val="28"/>
        </w:rPr>
        <w:t xml:space="preserve">SINAI </w:t>
      </w:r>
    </w:p>
    <w:p w14:paraId="1FC144F8" w14:textId="0532A583" w:rsidR="00643DAA" w:rsidRPr="00B705E3" w:rsidRDefault="00643DAA" w:rsidP="00643DAA">
      <w:pPr>
        <w:ind w:left="720"/>
        <w:rPr>
          <w:rFonts w:cs="Calibri"/>
          <w:color w:val="A6A6A6" w:themeColor="background1" w:themeShade="A6"/>
          <w:sz w:val="28"/>
          <w:szCs w:val="28"/>
        </w:rPr>
      </w:pPr>
      <w:r w:rsidRPr="00B705E3">
        <w:rPr>
          <w:rFonts w:cs="Calibri"/>
          <w:color w:val="A6A6A6" w:themeColor="background1" w:themeShade="A6"/>
          <w:sz w:val="28"/>
          <w:szCs w:val="28"/>
        </w:rPr>
        <w:t>coming s</w:t>
      </w:r>
      <w:r w:rsidR="00B705E3">
        <w:rPr>
          <w:rFonts w:cs="Calibri"/>
          <w:color w:val="A6A6A6" w:themeColor="background1" w:themeShade="A6"/>
          <w:sz w:val="28"/>
          <w:szCs w:val="28"/>
        </w:rPr>
        <w:t>o</w:t>
      </w:r>
      <w:r w:rsidRPr="00B705E3">
        <w:rPr>
          <w:rFonts w:cs="Calibri"/>
          <w:color w:val="A6A6A6" w:themeColor="background1" w:themeShade="A6"/>
          <w:sz w:val="28"/>
          <w:szCs w:val="28"/>
        </w:rPr>
        <w:t>on:</w:t>
      </w:r>
    </w:p>
    <w:p w14:paraId="547FB05D" w14:textId="77777777" w:rsidR="00643DAA" w:rsidRPr="00B705E3" w:rsidRDefault="00643DAA" w:rsidP="00643DAA">
      <w:pPr>
        <w:ind w:left="720"/>
        <w:rPr>
          <w:rFonts w:cs="Calibri"/>
          <w:color w:val="A6A6A6" w:themeColor="background1" w:themeShade="A6"/>
          <w:sz w:val="28"/>
          <w:szCs w:val="28"/>
        </w:rPr>
      </w:pPr>
      <w:r w:rsidRPr="00B705E3">
        <w:rPr>
          <w:rFonts w:cs="Calibri"/>
          <w:color w:val="A6A6A6" w:themeColor="background1" w:themeShade="A6"/>
          <w:sz w:val="28"/>
          <w:szCs w:val="28"/>
        </w:rPr>
        <w:t>CARROLL</w:t>
      </w:r>
    </w:p>
    <w:p w14:paraId="419DCA8F" w14:textId="77777777" w:rsidR="00643DAA" w:rsidRPr="00B705E3" w:rsidRDefault="00643DAA" w:rsidP="00643DAA">
      <w:pPr>
        <w:ind w:left="720"/>
        <w:rPr>
          <w:rFonts w:cs="Calibri"/>
          <w:color w:val="A6A6A6" w:themeColor="background1" w:themeShade="A6"/>
          <w:sz w:val="28"/>
          <w:szCs w:val="28"/>
        </w:rPr>
      </w:pPr>
      <w:r w:rsidRPr="00B705E3">
        <w:rPr>
          <w:rFonts w:cs="Calibri"/>
          <w:color w:val="A6A6A6" w:themeColor="background1" w:themeShade="A6"/>
          <w:sz w:val="28"/>
          <w:szCs w:val="28"/>
        </w:rPr>
        <w:lastRenderedPageBreak/>
        <w:t>GRACE</w:t>
      </w:r>
    </w:p>
    <w:p w14:paraId="5D70A391" w14:textId="77777777" w:rsidR="00643DAA" w:rsidRPr="00B705E3" w:rsidRDefault="00643DAA" w:rsidP="00643DAA">
      <w:pPr>
        <w:ind w:left="720"/>
        <w:rPr>
          <w:rFonts w:cs="Calibri"/>
          <w:color w:val="A6A6A6" w:themeColor="background1" w:themeShade="A6"/>
          <w:sz w:val="28"/>
          <w:szCs w:val="28"/>
        </w:rPr>
      </w:pPr>
      <w:r w:rsidRPr="00B705E3">
        <w:rPr>
          <w:rFonts w:cs="Calibri"/>
          <w:color w:val="A6A6A6" w:themeColor="background1" w:themeShade="A6"/>
          <w:sz w:val="28"/>
          <w:szCs w:val="28"/>
        </w:rPr>
        <w:t>LEVINDALE</w:t>
      </w:r>
    </w:p>
    <w:p w14:paraId="453FE6CA" w14:textId="77777777" w:rsidR="00643DAA" w:rsidRPr="00B705E3" w:rsidRDefault="00643DAA" w:rsidP="00643DAA">
      <w:pPr>
        <w:ind w:left="720"/>
        <w:rPr>
          <w:rFonts w:cs="Calibri"/>
          <w:color w:val="A6A6A6" w:themeColor="background1" w:themeShade="A6"/>
          <w:sz w:val="28"/>
          <w:szCs w:val="28"/>
        </w:rPr>
      </w:pPr>
      <w:r w:rsidRPr="00B705E3">
        <w:rPr>
          <w:rFonts w:cs="Calibri"/>
          <w:color w:val="A6A6A6" w:themeColor="background1" w:themeShade="A6"/>
          <w:sz w:val="28"/>
          <w:szCs w:val="28"/>
        </w:rPr>
        <w:t>NORTHWEST</w:t>
      </w:r>
    </w:p>
    <w:p w14:paraId="4A48457B" w14:textId="77777777" w:rsidR="003C0280" w:rsidRDefault="003C0280" w:rsidP="00643DAA">
      <w:pPr>
        <w:ind w:left="720"/>
        <w:rPr>
          <w:rFonts w:cs="Calibri"/>
          <w:color w:val="215E99" w:themeColor="text2" w:themeTint="BF"/>
          <w:sz w:val="28"/>
          <w:szCs w:val="28"/>
        </w:rPr>
      </w:pPr>
    </w:p>
    <w:p w14:paraId="6877580E" w14:textId="0F27BA68" w:rsidR="003C0280" w:rsidRDefault="003C0280" w:rsidP="003C0280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After clicking respective site, should link to page(s) that look something like this:</w:t>
      </w:r>
    </w:p>
    <w:p w14:paraId="73583FA8" w14:textId="77777777" w:rsidR="003C0280" w:rsidRDefault="003C0280" w:rsidP="003C0280">
      <w:pPr>
        <w:ind w:left="720"/>
        <w:rPr>
          <w:rFonts w:cs="Calibri"/>
          <w:sz w:val="28"/>
          <w:szCs w:val="28"/>
        </w:rPr>
      </w:pPr>
    </w:p>
    <w:p w14:paraId="099E8B0C" w14:textId="77777777" w:rsidR="003C0280" w:rsidRDefault="003C0280" w:rsidP="003C0280">
      <w:pPr>
        <w:rPr>
          <w:rFonts w:cs="Calibri"/>
          <w:b/>
          <w:bCs/>
          <w:color w:val="215E99" w:themeColor="text2" w:themeTint="BF"/>
          <w:sz w:val="28"/>
          <w:szCs w:val="28"/>
        </w:rPr>
      </w:pPr>
    </w:p>
    <w:p w14:paraId="5B8852DE" w14:textId="0226E800" w:rsidR="003C0280" w:rsidRPr="003C0280" w:rsidRDefault="003C0280" w:rsidP="003C0280">
      <w:pPr>
        <w:rPr>
          <w:rFonts w:cs="Calibri"/>
          <w:sz w:val="28"/>
          <w:szCs w:val="28"/>
        </w:rPr>
      </w:pPr>
      <w:r w:rsidRPr="003C0280">
        <w:rPr>
          <w:rFonts w:cs="Calibri"/>
          <w:b/>
          <w:bCs/>
          <w:color w:val="215E99" w:themeColor="text2" w:themeTint="BF"/>
          <w:sz w:val="28"/>
          <w:szCs w:val="28"/>
        </w:rPr>
        <w:t>IMPORTANT INFORMATION FOR REVIEW</w:t>
      </w:r>
      <w:r>
        <w:rPr>
          <w:rFonts w:cs="Calibri"/>
          <w:b/>
          <w:bCs/>
          <w:color w:val="215E99" w:themeColor="text2" w:themeTint="BF"/>
          <w:sz w:val="28"/>
          <w:szCs w:val="28"/>
        </w:rPr>
        <w:t xml:space="preserve"> </w:t>
      </w:r>
    </w:p>
    <w:p w14:paraId="262F102C" w14:textId="77777777" w:rsidR="003C0280" w:rsidRDefault="003C0280" w:rsidP="003C0280">
      <w:pPr>
        <w:ind w:left="720"/>
        <w:rPr>
          <w:rFonts w:cs="Calibri"/>
          <w:color w:val="215E99" w:themeColor="text2" w:themeTint="BF"/>
          <w:sz w:val="28"/>
          <w:szCs w:val="28"/>
        </w:rPr>
      </w:pPr>
    </w:p>
    <w:p w14:paraId="25347355" w14:textId="38A6444D" w:rsidR="003C0280" w:rsidRDefault="003C0280" w:rsidP="003C0280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I</w:t>
      </w:r>
      <w:r>
        <w:rPr>
          <w:rFonts w:cs="Calibri"/>
          <w:sz w:val="28"/>
          <w:szCs w:val="28"/>
        </w:rPr>
        <w:t xml:space="preserve">nsert fliers/handouts </w:t>
      </w:r>
      <w:r>
        <w:rPr>
          <w:rFonts w:cs="Calibri"/>
          <w:sz w:val="28"/>
          <w:szCs w:val="28"/>
        </w:rPr>
        <w:t>under</w:t>
      </w:r>
      <w:r>
        <w:rPr>
          <w:rFonts w:cs="Calibri"/>
          <w:sz w:val="28"/>
          <w:szCs w:val="28"/>
        </w:rPr>
        <w:t xml:space="preserve"> </w:t>
      </w:r>
      <w:r w:rsidRPr="003C0280">
        <w:rPr>
          <w:rFonts w:cs="Calibri"/>
          <w:sz w:val="28"/>
          <w:szCs w:val="28"/>
          <w:u w:val="single"/>
        </w:rPr>
        <w:t>Sinai</w:t>
      </w:r>
      <w:r>
        <w:rPr>
          <w:rFonts w:cs="Calibri"/>
          <w:sz w:val="28"/>
          <w:szCs w:val="28"/>
        </w:rPr>
        <w:t xml:space="preserve"> for now)</w:t>
      </w:r>
    </w:p>
    <w:p w14:paraId="792E6237" w14:textId="29FF9E70" w:rsidR="003C0280" w:rsidRDefault="003C0280" w:rsidP="003C0280">
      <w:pPr>
        <w:rPr>
          <w:rFonts w:cs="Calibri"/>
          <w:color w:val="215E99" w:themeColor="text2" w:themeTint="BF"/>
          <w:sz w:val="28"/>
          <w:szCs w:val="28"/>
        </w:rPr>
      </w:pPr>
    </w:p>
    <w:p w14:paraId="6A33A3CA" w14:textId="77777777" w:rsidR="003C0280" w:rsidRDefault="003C0280" w:rsidP="003C0280">
      <w:pPr>
        <w:rPr>
          <w:rFonts w:cs="Calibri"/>
          <w:color w:val="215E99" w:themeColor="text2" w:themeTint="BF"/>
          <w:sz w:val="28"/>
          <w:szCs w:val="28"/>
        </w:rPr>
      </w:pPr>
    </w:p>
    <w:p w14:paraId="1A5719BD" w14:textId="318209DF" w:rsidR="003C0280" w:rsidRPr="003C0280" w:rsidRDefault="003C0280" w:rsidP="003C0280">
      <w:pPr>
        <w:rPr>
          <w:rFonts w:cs="Calibri"/>
          <w:b/>
          <w:bCs/>
          <w:color w:val="A6A6A6" w:themeColor="background1" w:themeShade="A6"/>
          <w:sz w:val="28"/>
          <w:szCs w:val="28"/>
        </w:rPr>
      </w:pPr>
      <w:r w:rsidRPr="003C0280">
        <w:rPr>
          <w:rFonts w:cs="Calibri"/>
          <w:b/>
          <w:bCs/>
          <w:color w:val="A6A6A6" w:themeColor="background1" w:themeShade="A6"/>
          <w:sz w:val="28"/>
          <w:szCs w:val="28"/>
        </w:rPr>
        <w:t>JOB SPECIFIC INFORMATION FOR REVIEW</w:t>
      </w:r>
    </w:p>
    <w:p w14:paraId="707BDA3C" w14:textId="77777777" w:rsidR="003C0280" w:rsidRPr="003C0280" w:rsidRDefault="003C0280" w:rsidP="003C0280">
      <w:pPr>
        <w:rPr>
          <w:rFonts w:cs="Calibri"/>
          <w:b/>
          <w:bCs/>
          <w:color w:val="A6A6A6" w:themeColor="background1" w:themeShade="A6"/>
          <w:sz w:val="28"/>
          <w:szCs w:val="28"/>
        </w:rPr>
      </w:pPr>
    </w:p>
    <w:p w14:paraId="3427AEB4" w14:textId="5EFF5885" w:rsidR="003C0280" w:rsidRPr="003C0280" w:rsidRDefault="003C0280" w:rsidP="003C0280">
      <w:pPr>
        <w:rPr>
          <w:rFonts w:cs="Calibri"/>
          <w:color w:val="A6A6A6" w:themeColor="background1" w:themeShade="A6"/>
          <w:sz w:val="28"/>
          <w:szCs w:val="28"/>
        </w:rPr>
      </w:pPr>
      <w:r w:rsidRPr="003C0280">
        <w:rPr>
          <w:rFonts w:cs="Calibri"/>
          <w:color w:val="A6A6A6" w:themeColor="background1" w:themeShade="A6"/>
          <w:sz w:val="28"/>
          <w:szCs w:val="28"/>
        </w:rPr>
        <w:t>(Placeholder for future information.)</w:t>
      </w:r>
    </w:p>
    <w:p w14:paraId="18F6CF7D" w14:textId="77777777" w:rsidR="003C0280" w:rsidRDefault="003C0280" w:rsidP="003C0280">
      <w:pPr>
        <w:rPr>
          <w:rFonts w:cs="Calibri"/>
          <w:sz w:val="28"/>
          <w:szCs w:val="28"/>
        </w:rPr>
      </w:pPr>
    </w:p>
    <w:p w14:paraId="2E4249EC" w14:textId="77777777" w:rsidR="003C0280" w:rsidRDefault="003C0280" w:rsidP="003C0280">
      <w:pPr>
        <w:rPr>
          <w:rFonts w:cs="Calibri"/>
          <w:sz w:val="28"/>
          <w:szCs w:val="28"/>
        </w:rPr>
      </w:pPr>
    </w:p>
    <w:p w14:paraId="24B92E3C" w14:textId="40C69F2E" w:rsidR="003C0280" w:rsidRPr="003C0280" w:rsidRDefault="003C0280" w:rsidP="003C0280">
      <w:pPr>
        <w:rPr>
          <w:rFonts w:cs="Calibri"/>
          <w:color w:val="A6A6A6" w:themeColor="background1" w:themeShade="A6"/>
          <w:sz w:val="28"/>
          <w:szCs w:val="28"/>
        </w:rPr>
      </w:pPr>
      <w:r w:rsidRPr="003C0280">
        <w:rPr>
          <w:rFonts w:cs="Calibri"/>
          <w:b/>
          <w:bCs/>
          <w:color w:val="A6A6A6" w:themeColor="background1" w:themeShade="A6"/>
          <w:sz w:val="28"/>
          <w:szCs w:val="28"/>
        </w:rPr>
        <w:t>CONTACT INFORMATION</w:t>
      </w:r>
    </w:p>
    <w:p w14:paraId="6F2F786E" w14:textId="77777777" w:rsidR="003C0280" w:rsidRPr="003C0280" w:rsidRDefault="003C0280" w:rsidP="003C0280">
      <w:pPr>
        <w:ind w:left="720"/>
        <w:rPr>
          <w:rFonts w:cs="Calibri"/>
          <w:color w:val="A6A6A6" w:themeColor="background1" w:themeShade="A6"/>
          <w:sz w:val="28"/>
          <w:szCs w:val="28"/>
        </w:rPr>
      </w:pPr>
    </w:p>
    <w:p w14:paraId="60727FAE" w14:textId="695E0EE8" w:rsidR="003C0280" w:rsidRPr="003C0280" w:rsidRDefault="003C0280" w:rsidP="003C0280">
      <w:pPr>
        <w:rPr>
          <w:rFonts w:cs="Calibri"/>
          <w:color w:val="A6A6A6" w:themeColor="background1" w:themeShade="A6"/>
          <w:sz w:val="28"/>
          <w:szCs w:val="28"/>
        </w:rPr>
      </w:pPr>
      <w:r w:rsidRPr="003C0280">
        <w:rPr>
          <w:rFonts w:cs="Calibri"/>
          <w:color w:val="A6A6A6" w:themeColor="background1" w:themeShade="A6"/>
          <w:sz w:val="28"/>
          <w:szCs w:val="28"/>
        </w:rPr>
        <w:t>(Placeholder for Sinai Volunteer Coordinator name and contact details.)</w:t>
      </w:r>
    </w:p>
    <w:p w14:paraId="733D8570" w14:textId="77777777" w:rsidR="003C0280" w:rsidRPr="003C0280" w:rsidRDefault="003C0280" w:rsidP="003C0280">
      <w:pPr>
        <w:ind w:left="720"/>
        <w:rPr>
          <w:rFonts w:cs="Calibri"/>
          <w:color w:val="A6A6A6" w:themeColor="background1" w:themeShade="A6"/>
          <w:sz w:val="28"/>
          <w:szCs w:val="28"/>
        </w:rPr>
      </w:pPr>
    </w:p>
    <w:p w14:paraId="32D420DE" w14:textId="77777777" w:rsidR="00643DAA" w:rsidRPr="000C58FF" w:rsidRDefault="00643DAA" w:rsidP="000C58FF">
      <w:pPr>
        <w:jc w:val="center"/>
        <w:rPr>
          <w:rFonts w:cs="Calibri"/>
          <w:b/>
          <w:bCs/>
          <w:color w:val="215E99" w:themeColor="text2" w:themeTint="BF"/>
          <w:sz w:val="40"/>
          <w:szCs w:val="40"/>
        </w:rPr>
      </w:pPr>
    </w:p>
    <w:p w14:paraId="7D0B5090" w14:textId="77777777" w:rsidR="000C58FF" w:rsidRPr="000C58FF" w:rsidRDefault="000C58FF" w:rsidP="000C58FF">
      <w:pPr>
        <w:rPr>
          <w:rFonts w:cs="Calibri"/>
          <w:color w:val="0070C0"/>
        </w:rPr>
      </w:pPr>
    </w:p>
    <w:sectPr w:rsidR="000C58FF" w:rsidRPr="000C58FF" w:rsidSect="00B705E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59D"/>
    <w:multiLevelType w:val="hybridMultilevel"/>
    <w:tmpl w:val="7338CE8E"/>
    <w:lvl w:ilvl="0" w:tplc="BD3E9EE6">
      <w:start w:val="1"/>
      <w:numFmt w:val="decimal"/>
      <w:lvlText w:val="%1."/>
      <w:lvlJc w:val="left"/>
      <w:pPr>
        <w:ind w:left="720" w:hanging="360"/>
      </w:pPr>
      <w:rPr>
        <w:rFonts w:hint="default"/>
        <w:color w:val="0E2841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95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2D"/>
    <w:rsid w:val="0009776C"/>
    <w:rsid w:val="000C58FF"/>
    <w:rsid w:val="003C0280"/>
    <w:rsid w:val="005D782D"/>
    <w:rsid w:val="00643DAA"/>
    <w:rsid w:val="00656F3F"/>
    <w:rsid w:val="008979BA"/>
    <w:rsid w:val="00B5597D"/>
    <w:rsid w:val="00B7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1C78"/>
  <w15:chartTrackingRefBased/>
  <w15:docId w15:val="{AAF3E1E1-6D6A-459D-A11E-C65B9DEE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8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LifeBridge Health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Wimms</dc:creator>
  <cp:keywords/>
  <dc:description/>
  <cp:lastModifiedBy>Allison Wimms</cp:lastModifiedBy>
  <cp:revision>1</cp:revision>
  <dcterms:created xsi:type="dcterms:W3CDTF">2026-05-05T19:41:00Z</dcterms:created>
  <dcterms:modified xsi:type="dcterms:W3CDTF">2026-05-05T20:24:00Z</dcterms:modified>
</cp:coreProperties>
</file>